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8" w:rsidRPr="00F84B98" w:rsidRDefault="00551888" w:rsidP="00551888">
      <w:pPr>
        <w:pStyle w:val="NoSpacing"/>
        <w:jc w:val="center"/>
        <w:rPr>
          <w:rFonts w:ascii="楷体" w:eastAsia="楷体" w:hAnsi="楷体"/>
          <w:lang w:val="en-US"/>
        </w:rPr>
      </w:pPr>
      <w:r w:rsidRPr="00F84B98">
        <w:rPr>
          <w:rFonts w:ascii="楷体" w:eastAsia="楷体" w:hAnsi="楷体"/>
          <w:noProof/>
        </w:rPr>
        <w:drawing>
          <wp:anchor distT="0" distB="0" distL="114300" distR="114300" simplePos="0" relativeHeight="251662336" behindDoc="1" locked="0" layoutInCell="1" allowOverlap="1" wp14:anchorId="4C2C36D2" wp14:editId="573FE231">
            <wp:simplePos x="0" y="0"/>
            <wp:positionH relativeFrom="margin">
              <wp:posOffset>-7620</wp:posOffset>
            </wp:positionH>
            <wp:positionV relativeFrom="margin">
              <wp:posOffset>34925</wp:posOffset>
            </wp:positionV>
            <wp:extent cx="774700" cy="885825"/>
            <wp:effectExtent l="0" t="0" r="6350" b="9525"/>
            <wp:wrapSquare wrapText="bothSides"/>
            <wp:docPr id="1" name="Picture 1" descr="Heng%20He%20Logo%20Final%202003%20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ng%20He%20Logo%20Final%202003%20t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B98" w:rsidRPr="00F84B98">
        <w:rPr>
          <w:rFonts w:ascii="楷体" w:eastAsia="楷体" w:hAnsi="楷体"/>
          <w:noProof/>
        </w:rPr>
        <w:drawing>
          <wp:anchor distT="0" distB="0" distL="114300" distR="114300" simplePos="0" relativeHeight="251656704" behindDoc="0" locked="0" layoutInCell="1" allowOverlap="1" wp14:anchorId="143CBC9B" wp14:editId="791C4266">
            <wp:simplePos x="0" y="0"/>
            <wp:positionH relativeFrom="column">
              <wp:posOffset>6188710</wp:posOffset>
            </wp:positionH>
            <wp:positionV relativeFrom="paragraph">
              <wp:posOffset>-36830</wp:posOffset>
            </wp:positionV>
            <wp:extent cx="638175" cy="1009650"/>
            <wp:effectExtent l="0" t="0" r="9525" b="0"/>
            <wp:wrapSquare wrapText="bothSides"/>
            <wp:docPr id="2" name="Picture 2" descr="230424665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424665m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7F8" w:rsidRPr="00F84B98">
        <w:rPr>
          <w:rFonts w:ascii="楷体" w:eastAsia="楷体" w:hAnsi="楷体" w:hint="eastAsia"/>
          <w:lang w:val="en-US"/>
        </w:rPr>
        <w:t>槟城恒毅（国民型）中学合唱团</w:t>
      </w:r>
    </w:p>
    <w:p w:rsidR="009447F8" w:rsidRDefault="009447F8" w:rsidP="00551888">
      <w:pPr>
        <w:pStyle w:val="NoSpacing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KELAB  KOIR</w:t>
      </w:r>
      <w:proofErr w:type="gramEnd"/>
    </w:p>
    <w:p w:rsidR="009447F8" w:rsidRDefault="009447F8" w:rsidP="00551888">
      <w:pPr>
        <w:pStyle w:val="NoSpacing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SEKOLAH  MENENGAH</w:t>
      </w:r>
      <w:proofErr w:type="gramEnd"/>
      <w:r>
        <w:rPr>
          <w:rFonts w:ascii="Times New Roman" w:hAnsi="Times New Roman"/>
          <w:lang w:val="en-US"/>
        </w:rPr>
        <w:t xml:space="preserve">  JENIS  KEBANGSAAN  HENG  EE</w:t>
      </w:r>
    </w:p>
    <w:p w:rsidR="009447F8" w:rsidRDefault="009447F8" w:rsidP="005518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99, </w:t>
      </w:r>
      <w:proofErr w:type="spellStart"/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US"/>
          </w:rPr>
          <w:t>Jalan</w:t>
        </w:r>
        <w:proofErr w:type="spellEnd"/>
        <w:r>
          <w:rPr>
            <w:rFonts w:ascii="Times New Roman" w:hAnsi="Times New Roman"/>
            <w:sz w:val="24"/>
            <w:szCs w:val="24"/>
            <w:lang w:val="en-US"/>
          </w:rPr>
          <w:t xml:space="preserve"> Hamilton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11600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Pulau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Pinang.</w:t>
      </w:r>
    </w:p>
    <w:p w:rsidR="009447F8" w:rsidRDefault="009447F8" w:rsidP="00551888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No. </w:t>
      </w:r>
      <w:proofErr w:type="spellStart"/>
      <w:r>
        <w:rPr>
          <w:rFonts w:ascii="Times New Roman" w:hAnsi="Times New Roman"/>
          <w:lang w:val="en-US"/>
        </w:rPr>
        <w:t>Telefon</w:t>
      </w:r>
      <w:proofErr w:type="spellEnd"/>
      <w:r>
        <w:rPr>
          <w:rFonts w:ascii="Times New Roman" w:hAnsi="Times New Roman"/>
          <w:lang w:val="en-US"/>
        </w:rPr>
        <w:t xml:space="preserve"> : 04-2824402</w:t>
      </w:r>
    </w:p>
    <w:p w:rsidR="009447F8" w:rsidRDefault="009447F8" w:rsidP="009447F8">
      <w:pPr>
        <w:pStyle w:val="NoSpacing"/>
        <w:spacing w:line="240" w:lineRule="exact"/>
        <w:rPr>
          <w:rFonts w:ascii="Times New Roman" w:hAnsi="Times New Roman"/>
          <w:lang w:val="en-US"/>
        </w:rPr>
      </w:pPr>
    </w:p>
    <w:p w:rsidR="009447F8" w:rsidRDefault="00F84B98" w:rsidP="009447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</w:t>
      </w:r>
      <w:r w:rsidR="00551888">
        <w:rPr>
          <w:rFonts w:ascii="Times New Roman" w:hAnsi="Times New Roman"/>
          <w:lang w:val="en-US"/>
        </w:rPr>
        <w:t>_____</w:t>
      </w:r>
    </w:p>
    <w:p w:rsidR="009447F8" w:rsidRDefault="009447F8" w:rsidP="009447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LAPORAN P</w:t>
      </w:r>
      <w:r w:rsidR="0089247E">
        <w:rPr>
          <w:rFonts w:ascii="Times New Roman" w:hAnsi="Times New Roman" w:cs="Times New Roman" w:hint="eastAsia"/>
          <w:sz w:val="24"/>
          <w:szCs w:val="24"/>
          <w:u w:val="single"/>
          <w:lang w:val="en-US"/>
        </w:rPr>
        <w:t>ERAYAAN HARI KRISMAS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2015</w:t>
      </w:r>
    </w:p>
    <w:p w:rsidR="009447F8" w:rsidRDefault="009447F8" w:rsidP="00944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Tarikh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930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21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19 </w:t>
      </w:r>
      <w:proofErr w:type="spellStart"/>
      <w:r w:rsidR="00930211">
        <w:rPr>
          <w:rFonts w:ascii="Times New Roman" w:hAnsi="Times New Roman" w:cs="Times New Roman" w:hint="eastAsia"/>
          <w:sz w:val="24"/>
          <w:szCs w:val="24"/>
          <w:lang w:val="en-US"/>
        </w:rPr>
        <w:t>Disember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447F8" w:rsidRDefault="009447F8" w:rsidP="00944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930211">
        <w:rPr>
          <w:rFonts w:ascii="Times New Roman" w:hAnsi="Times New Roman" w:cs="Times New Roman"/>
          <w:sz w:val="24"/>
          <w:szCs w:val="24"/>
          <w:lang w:val="en-US"/>
        </w:rPr>
        <w:t xml:space="preserve"> 7.30 </w:t>
      </w:r>
      <w:proofErr w:type="spellStart"/>
      <w:r w:rsidR="00930211">
        <w:rPr>
          <w:rFonts w:ascii="Times New Roman" w:hAnsi="Times New Roman" w:cs="Times New Roman" w:hint="eastAsia"/>
          <w:sz w:val="24"/>
          <w:szCs w:val="24"/>
          <w:lang w:val="en-US"/>
        </w:rPr>
        <w:t>pagi</w:t>
      </w:r>
      <w:proofErr w:type="spellEnd"/>
      <w:r w:rsidR="0093021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30211">
        <w:rPr>
          <w:rFonts w:ascii="Times New Roman" w:hAnsi="Times New Roman" w:cs="Times New Roman" w:hint="eastAsia"/>
          <w:sz w:val="24"/>
          <w:szCs w:val="24"/>
          <w:lang w:val="en-US"/>
        </w:rPr>
        <w:t>5.00</w:t>
      </w:r>
      <w:r w:rsidR="00930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211">
        <w:rPr>
          <w:rFonts w:ascii="Times New Roman" w:hAnsi="Times New Roman" w:cs="Times New Roman"/>
          <w:sz w:val="24"/>
          <w:szCs w:val="24"/>
          <w:lang w:val="en-US"/>
        </w:rPr>
        <w:t>petang</w:t>
      </w:r>
      <w:proofErr w:type="spellEnd"/>
    </w:p>
    <w:p w:rsidR="009447F8" w:rsidRDefault="009447F8" w:rsidP="00944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930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0211">
        <w:rPr>
          <w:rFonts w:ascii="Times New Roman" w:hAnsi="Times New Roman" w:cs="Times New Roman" w:hint="eastAsia"/>
          <w:sz w:val="24"/>
          <w:szCs w:val="24"/>
          <w:lang w:val="en-US"/>
        </w:rPr>
        <w:t>Bangunan</w:t>
      </w:r>
      <w:proofErr w:type="spellEnd"/>
      <w:r w:rsidR="0093021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930211">
        <w:rPr>
          <w:rFonts w:ascii="Times New Roman" w:hAnsi="Times New Roman" w:cs="Times New Roman" w:hint="eastAsia"/>
          <w:sz w:val="24"/>
          <w:szCs w:val="24"/>
          <w:lang w:val="en-US"/>
        </w:rPr>
        <w:t>Wawasan</w:t>
      </w:r>
      <w:proofErr w:type="spellEnd"/>
      <w:r w:rsidR="00930211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Tingkat 4 LT1 </w:t>
      </w:r>
    </w:p>
    <w:p w:rsidR="009447F8" w:rsidRDefault="009447F8" w:rsidP="00944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 w:rsidR="007C01B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35</w:t>
      </w:r>
      <w:r w:rsidR="007C01B0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7C01B0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="007C0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 w:rsidR="007C0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/>
          <w:sz w:val="24"/>
          <w:szCs w:val="24"/>
          <w:lang w:val="en-US"/>
        </w:rPr>
        <w:t>koir</w:t>
      </w:r>
      <w:proofErr w:type="spellEnd"/>
      <w:r w:rsidR="007C01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orang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9447F8" w:rsidRDefault="009447F8" w:rsidP="009447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47F8" w:rsidRDefault="009447F8" w:rsidP="009447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Objektif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447F8" w:rsidRDefault="009447F8" w:rsidP="009447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Mencungkil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</w:t>
      </w:r>
      <w:r w:rsidR="00140566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ayaan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Hari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Krismas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7F8" w:rsidRDefault="009447F8" w:rsidP="009447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menyert</w:t>
      </w:r>
      <w:r w:rsidR="00140566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ayaan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Hari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Krismas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Kelab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7F8" w:rsidRDefault="009447F8" w:rsidP="009447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cemerlang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cemerlang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7F8" w:rsidRDefault="009447F8" w:rsidP="009447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memupuk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7F8" w:rsidRDefault="009447F8" w:rsidP="00944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1888" w:rsidRDefault="00551888" w:rsidP="00944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47F8" w:rsidRDefault="009447F8" w:rsidP="009447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84B98" w:rsidRDefault="009447F8" w:rsidP="00F84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merakamkan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setinggi-tinggi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ahli-ahl</w:t>
      </w:r>
      <w:r w:rsidR="001405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koir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raikan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perayaan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Hari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Krismas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Ahli-ah</w:t>
      </w:r>
      <w:r w:rsidR="00140566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K</w:t>
      </w:r>
      <w:r w:rsidR="00140566">
        <w:rPr>
          <w:rFonts w:ascii="Times New Roman" w:hAnsi="Times New Roman" w:cs="Times New Roman"/>
          <w:sz w:val="24"/>
          <w:szCs w:val="24"/>
          <w:lang w:val="en-US"/>
        </w:rPr>
        <w:t>oir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telah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dibahagikan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kepada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12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kumpulan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dalam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perayaan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tersebut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rayaan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pelbagai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aktiviti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seperti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sesi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permainan</w:t>
      </w:r>
      <w:proofErr w:type="spellEnd"/>
      <w:r w:rsidR="00140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dan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sesi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pertukaran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Ahli-ahli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>Kelab</w:t>
      </w:r>
      <w:proofErr w:type="spellEnd"/>
      <w:r w:rsidR="00140566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Koir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telah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mempersembahkan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lagu-lagu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Krismas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seperti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="0014056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Ding Dong Merrily On High</w:t>
      </w:r>
      <w:r w:rsidR="008444E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,</w:t>
      </w:r>
      <w:r w:rsidR="008444E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Away In A Manger</w:t>
      </w:r>
      <w:r w:rsidR="008444E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, </w:t>
      </w:r>
      <w:r w:rsidR="008444E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We Wish You A Merry Christmas</w:t>
      </w:r>
      <w:r w:rsidR="008444E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dan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r w:rsidR="008444E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Deck The Hall</w:t>
      </w:r>
      <w:r w:rsidR="008444E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  <w:proofErr w:type="spellStart"/>
      <w:r w:rsidR="008444E9">
        <w:rPr>
          <w:rFonts w:ascii="Times New Roman" w:hAnsi="Times New Roman" w:cs="Times New Roman" w:hint="eastAsia"/>
          <w:vanish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ahli-ahli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7C01B0">
        <w:rPr>
          <w:rFonts w:ascii="Times New Roman" w:hAnsi="Times New Roman" w:cs="Times New Roman"/>
          <w:sz w:val="24"/>
          <w:szCs w:val="24"/>
          <w:lang w:val="en-US"/>
        </w:rPr>
        <w:t>ngamalkan</w:t>
      </w:r>
      <w:proofErr w:type="spellEnd"/>
      <w:r w:rsidR="007C0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7C0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/>
          <w:sz w:val="24"/>
          <w:szCs w:val="24"/>
          <w:lang w:val="en-US"/>
        </w:rPr>
        <w:t>tolong-menolong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.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H</w:t>
      </w:r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adiah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telah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dib</w:t>
      </w:r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erikan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kepada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ahli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lelaki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dan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ahli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perempuan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terbaik,kumpulan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terbaik</w:t>
      </w:r>
      <w:proofErr w:type="spellEnd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7C01B0">
        <w:rPr>
          <w:rFonts w:ascii="Times New Roman" w:hAnsi="Times New Roman" w:cs="Times New Roman" w:hint="eastAsia"/>
          <w:sz w:val="24"/>
          <w:szCs w:val="24"/>
          <w:lang w:val="en-US"/>
        </w:rPr>
        <w:t>serta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kumpulan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persembahan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terbaik</w:t>
      </w:r>
      <w:proofErr w:type="spellEnd"/>
      <w:r w:rsidR="008444E9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44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84B98" w:rsidRDefault="00F84B98" w:rsidP="00F84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4B98" w:rsidRDefault="00F84B98" w:rsidP="00F84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7F8" w:rsidRDefault="009447F8" w:rsidP="00F84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Penambahbaikan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447F8" w:rsidRDefault="009447F8" w:rsidP="009447F8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7F8" w:rsidRDefault="009447F8" w:rsidP="009447F8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pPr w:leftFromText="180" w:rightFromText="180" w:vertAnchor="text" w:horzAnchor="margin" w:tblpY="692"/>
        <w:tblW w:w="11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3"/>
        <w:gridCol w:w="4189"/>
      </w:tblGrid>
      <w:tr w:rsidR="00551888" w:rsidTr="00551888">
        <w:trPr>
          <w:trHeight w:val="2542"/>
        </w:trPr>
        <w:tc>
          <w:tcPr>
            <w:tcW w:w="7193" w:type="dxa"/>
          </w:tcPr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Hung </w:t>
            </w: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Koir</w:t>
            </w:r>
            <w:proofErr w:type="spellEnd"/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SMJK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4189" w:type="dxa"/>
          </w:tcPr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Lim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Gwek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Sim</w:t>
            </w:r>
            <w:proofErr w:type="spellEnd"/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Penasihat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Koir</w:t>
            </w:r>
            <w:proofErr w:type="spellEnd"/>
          </w:p>
          <w:p w:rsidR="00551888" w:rsidRDefault="00551888" w:rsidP="0055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SMJK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</w:p>
        </w:tc>
      </w:tr>
    </w:tbl>
    <w:p w:rsidR="004F0AB0" w:rsidRDefault="004F0AB0" w:rsidP="004F0AB0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1615" w:rsidRDefault="008F1615"/>
    <w:p w:rsidR="008F1615" w:rsidRDefault="008F1615">
      <w:r>
        <w:br w:type="page"/>
      </w:r>
    </w:p>
    <w:p w:rsidR="008F1615" w:rsidRDefault="00660BDF" w:rsidP="008F161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382270</wp:posOffset>
            </wp:positionV>
            <wp:extent cx="6300470" cy="3543300"/>
            <wp:effectExtent l="19050" t="0" r="5080" b="0"/>
            <wp:wrapSquare wrapText="bothSides"/>
            <wp:docPr id="6" name="Picture 2" descr="C:\Users\Tracy\Downloads\12391780_10207164882473004_36776219008336642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y\Downloads\12391780_10207164882473004_36776219008336642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F1615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="008F16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51888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70586" w:rsidRDefault="00F84B9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7759700</wp:posOffset>
                </wp:positionV>
                <wp:extent cx="3794760" cy="257175"/>
                <wp:effectExtent l="5080" t="6350" r="1016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DF" w:rsidRPr="00660BDF" w:rsidRDefault="00660BDF" w:rsidP="00660B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Ahli-ahli</w:t>
                            </w:r>
                            <w:proofErr w:type="spellEnd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Kelab</w:t>
                            </w:r>
                            <w:proofErr w:type="spellEnd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Koir</w:t>
                            </w:r>
                            <w:proofErr w:type="spellEnd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sedang</w:t>
                            </w:r>
                            <w:proofErr w:type="spellEnd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menjalankan</w:t>
                            </w:r>
                            <w:proofErr w:type="spellEnd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sesi</w:t>
                            </w:r>
                            <w:proofErr w:type="spellEnd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permainan</w:t>
                            </w:r>
                            <w:proofErr w:type="spellEnd"/>
                            <w:r w:rsidRPr="00660B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1.4pt;margin-top:611pt;width:298.8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mlRgIAAIcEAAAOAAAAZHJzL2Uyb0RvYy54bWysVG1v2yAQ/j5p/wHxfXGSJk1r1am6dJkm&#10;dS9Sux+AMbbRgGNAYme/fgekWdp9m+YPiLuDh+eeu/PN7agV2QvnJZiKziZTSoTh0EjTVfT70/bd&#10;FSU+MNMwBUZU9CA8vV2/fXMz2FLMoQfVCEcQxPhysBXtQ7BlUXjeC838BKwwGGzBaRbQdF3RODYg&#10;ulbFfDq9LAZwjXXAhffovc9Buk74bSt4+Nq2XgSiKorcQlpdWuu4FusbVnaO2V7yIw32Dyw0kwYf&#10;PUHds8DIzsm/oLTkDjy0YcJBF9C2kouUA2Yzm77K5rFnVqRcUBxvTzL5/wfLv+y/OSKbil5QYpjG&#10;Ej2JMZD3MJJlVGewvsRDjxaPhRHdWOWUqbcPwH94YmDTM9OJO+dg6AVrkN0s3izOrmYcH0Hq4TM0&#10;+AzbBUhAY+t0lA7FIIiOVTqcKhOpcHRerK4Xq0sMcYzNl6vZKpErWPl82zofPgrQJG4q6rDyCZ3t&#10;H3yIbFj5fCQ+5kHJZiuVSobr6o1yZM+wS7bpSwm8OqYMGSp6vZwvswAvIGLDihNI3WWR1E5jthl4&#10;No1f7jj0Y19mf3IhvdTzESKRfUFQy4BToqSu6NUZSlT7g2lSDwcmVd4jlDJH+aPiWfsw1uOxnDU0&#10;ByyEgzwNOL246cH9omTASaio/7ljTlCiPhks5vVssYijk4zFcjVHw51H6vMIMxyhKhooydtNyOO2&#10;s052Pb6UlTFwhw3QylSb2CmZ1ZE3dntS4TiZcZzO7XTqz/9j/RsAAP//AwBQSwMEFAAGAAgAAAAh&#10;ALy8KW/fAAAADQEAAA8AAABkcnMvZG93bnJldi54bWxMj0FPwzAMhe9I/IfISNxYQjSqUZpOCMRu&#10;CFHQ4Jg2pq1onKrJtsKvxzuNm+339Py9Yj37Qexxin0gA9cLBQKpCa6n1sD729PVCkRMlpwdAqGB&#10;H4ywLs/PCpu7cKBX3FepFRxCMbcGupTGXMrYdOhtXIQRibWvMHmbeJ1a6SZ74HA/SK1UJr3tiT90&#10;dsSHDpvvaucNxEZl25dltf2o5QZ/b517/Nw8G3N5Md/fgUg4p5MZjviMDiUz1WFHLorBgNaa0RML&#10;PHErtqy0WoKoj6dM34AsC/m/RfkHAAD//wMAUEsBAi0AFAAGAAgAAAAhALaDOJL+AAAA4QEAABMA&#10;AAAAAAAAAAAAAAAAAAAAAFtDb250ZW50X1R5cGVzXS54bWxQSwECLQAUAAYACAAAACEAOP0h/9YA&#10;AACUAQAACwAAAAAAAAAAAAAAAAAvAQAAX3JlbHMvLnJlbHNQSwECLQAUAAYACAAAACEAgKf5pUYC&#10;AACHBAAADgAAAAAAAAAAAAAAAAAuAgAAZHJzL2Uyb0RvYy54bWxQSwECLQAUAAYACAAAACEAvLwp&#10;b98AAAANAQAADwAAAAAAAAAAAAAAAACgBAAAZHJzL2Rvd25yZXYueG1sUEsFBgAAAAAEAAQA8wAA&#10;AKwFAAAAAA==&#10;" strokecolor="white [3212]">
                <v:textbox>
                  <w:txbxContent>
                    <w:p w:rsidR="00660BDF" w:rsidRPr="00660BDF" w:rsidRDefault="00660BDF" w:rsidP="00660B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>Ahli-ahli</w:t>
                      </w:r>
                      <w:proofErr w:type="spellEnd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>Kelab</w:t>
                      </w:r>
                      <w:proofErr w:type="spellEnd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>Koir</w:t>
                      </w:r>
                      <w:proofErr w:type="spellEnd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>sedang</w:t>
                      </w:r>
                      <w:proofErr w:type="spellEnd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>menjalankan</w:t>
                      </w:r>
                      <w:proofErr w:type="spellEnd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>sesi</w:t>
                      </w:r>
                      <w:proofErr w:type="spellEnd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>permainan</w:t>
                      </w:r>
                      <w:proofErr w:type="spellEnd"/>
                      <w:r w:rsidRPr="00660BD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60BDF" w:rsidRPr="00660BDF">
        <w:rPr>
          <w:rFonts w:ascii="Times New Roman" w:hAnsi="Times New Roman" w:cs="Times New Roman"/>
          <w:sz w:val="24"/>
        </w:rPr>
        <w:t>Ahli-ahli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Kelab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Koir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telah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dibahagikan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kepada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12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kumpulan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dalam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perayaan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Hari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BDF" w:rsidRPr="00660BDF">
        <w:rPr>
          <w:rFonts w:ascii="Times New Roman" w:hAnsi="Times New Roman" w:cs="Times New Roman"/>
          <w:sz w:val="24"/>
        </w:rPr>
        <w:t>Krismas</w:t>
      </w:r>
      <w:proofErr w:type="spellEnd"/>
      <w:r w:rsidR="00660BDF" w:rsidRPr="00660BDF">
        <w:rPr>
          <w:rFonts w:ascii="Times New Roman" w:hAnsi="Times New Roman" w:cs="Times New Roman"/>
          <w:sz w:val="24"/>
        </w:rPr>
        <w:t>.</w:t>
      </w:r>
      <w:proofErr w:type="gramEnd"/>
    </w:p>
    <w:p w:rsidR="00660BDF" w:rsidRPr="00660BDF" w:rsidRDefault="00551888" w:rsidP="00660BD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60BD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800" behindDoc="0" locked="0" layoutInCell="1" allowOverlap="1" wp14:anchorId="6C439413" wp14:editId="7794910A">
            <wp:simplePos x="0" y="0"/>
            <wp:positionH relativeFrom="column">
              <wp:posOffset>83820</wp:posOffset>
            </wp:positionH>
            <wp:positionV relativeFrom="paragraph">
              <wp:posOffset>190500</wp:posOffset>
            </wp:positionV>
            <wp:extent cx="6300470" cy="3543300"/>
            <wp:effectExtent l="0" t="0" r="5080" b="0"/>
            <wp:wrapSquare wrapText="bothSides"/>
            <wp:docPr id="5" name="Picture 1" descr="C:\Users\Tracy\Downloads\12347676_10207164886673109_7799705614683007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12347676_10207164886673109_779970561468300771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0BDF" w:rsidRPr="00660BDF" w:rsidSect="005518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1BD"/>
    <w:multiLevelType w:val="hybridMultilevel"/>
    <w:tmpl w:val="EDC4FA3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62C5B"/>
    <w:multiLevelType w:val="hybridMultilevel"/>
    <w:tmpl w:val="A1F81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8"/>
    <w:rsid w:val="00140566"/>
    <w:rsid w:val="00170586"/>
    <w:rsid w:val="00312D61"/>
    <w:rsid w:val="004F0AB0"/>
    <w:rsid w:val="00551888"/>
    <w:rsid w:val="00660BDF"/>
    <w:rsid w:val="006C5B1C"/>
    <w:rsid w:val="007C01B0"/>
    <w:rsid w:val="008444E9"/>
    <w:rsid w:val="0089247E"/>
    <w:rsid w:val="008F1615"/>
    <w:rsid w:val="00930211"/>
    <w:rsid w:val="00931FF9"/>
    <w:rsid w:val="009447F8"/>
    <w:rsid w:val="00DE771B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F8"/>
    <w:pPr>
      <w:spacing w:after="0" w:line="240" w:lineRule="auto"/>
    </w:pPr>
    <w:rPr>
      <w:rFonts w:ascii="Calibri" w:eastAsia="宋体" w:hAnsi="Calibri" w:cs="Times New Roman"/>
    </w:rPr>
  </w:style>
  <w:style w:type="paragraph" w:styleId="ListParagraph">
    <w:name w:val="List Paragraph"/>
    <w:basedOn w:val="Normal"/>
    <w:uiPriority w:val="34"/>
    <w:qFormat/>
    <w:rsid w:val="009447F8"/>
    <w:pPr>
      <w:ind w:left="720"/>
      <w:contextualSpacing/>
    </w:pPr>
  </w:style>
  <w:style w:type="table" w:styleId="TableGrid">
    <w:name w:val="Table Grid"/>
    <w:basedOn w:val="TableNormal"/>
    <w:uiPriority w:val="59"/>
    <w:rsid w:val="0094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F8"/>
    <w:pPr>
      <w:spacing w:after="0" w:line="240" w:lineRule="auto"/>
    </w:pPr>
    <w:rPr>
      <w:rFonts w:ascii="Calibri" w:eastAsia="宋体" w:hAnsi="Calibri" w:cs="Times New Roman"/>
    </w:rPr>
  </w:style>
  <w:style w:type="paragraph" w:styleId="ListParagraph">
    <w:name w:val="List Paragraph"/>
    <w:basedOn w:val="Normal"/>
    <w:uiPriority w:val="34"/>
    <w:qFormat/>
    <w:rsid w:val="009447F8"/>
    <w:pPr>
      <w:ind w:left="720"/>
      <w:contextualSpacing/>
    </w:pPr>
  </w:style>
  <w:style w:type="table" w:styleId="TableGrid">
    <w:name w:val="Table Grid"/>
    <w:basedOn w:val="TableNormal"/>
    <w:uiPriority w:val="59"/>
    <w:rsid w:val="0094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Admin</cp:lastModifiedBy>
  <cp:revision>3</cp:revision>
  <dcterms:created xsi:type="dcterms:W3CDTF">2016-06-01T15:20:00Z</dcterms:created>
  <dcterms:modified xsi:type="dcterms:W3CDTF">2016-06-01T15:31:00Z</dcterms:modified>
</cp:coreProperties>
</file>